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AF603" w14:textId="77777777" w:rsidR="00036D24" w:rsidRPr="00036D24" w:rsidRDefault="00036D24" w:rsidP="00036D24">
      <w:pPr>
        <w:rPr>
          <w:rFonts w:ascii="Times New Roman" w:hAnsi="Times New Roman" w:cs="Times New Roman"/>
          <w:b/>
          <w:bCs/>
          <w:sz w:val="24"/>
          <w:szCs w:val="24"/>
        </w:rPr>
      </w:pPr>
    </w:p>
    <w:p w14:paraId="3ECE1838" w14:textId="52AF9489" w:rsidR="00036D24" w:rsidRPr="00036D24" w:rsidRDefault="00036D24" w:rsidP="00036D24">
      <w:pPr>
        <w:rPr>
          <w:rFonts w:ascii="Bookman Old Style" w:hAnsi="Bookman Old Style"/>
          <w:b/>
          <w:bCs/>
          <w:sz w:val="22"/>
          <w:szCs w:val="22"/>
        </w:rPr>
      </w:pPr>
      <w:r w:rsidRPr="00036D24">
        <w:rPr>
          <w:rFonts w:ascii="Bookman Old Style" w:hAnsi="Bookman Old Style"/>
          <w:b/>
          <w:bCs/>
          <w:sz w:val="22"/>
          <w:szCs w:val="22"/>
        </w:rPr>
        <w:t>News Release – For Immediate Release</w:t>
      </w:r>
    </w:p>
    <w:p w14:paraId="0383F404" w14:textId="77777777" w:rsidR="00036D24" w:rsidRPr="00036D24" w:rsidRDefault="00036D24" w:rsidP="00036D24">
      <w:pPr>
        <w:rPr>
          <w:rFonts w:ascii="Bookman Old Style" w:hAnsi="Bookman Old Style"/>
          <w:sz w:val="22"/>
          <w:szCs w:val="22"/>
        </w:rPr>
      </w:pPr>
    </w:p>
    <w:p w14:paraId="7834DE7E" w14:textId="4A6216B3" w:rsidR="00036D24" w:rsidRPr="00036D24" w:rsidRDefault="00036D24" w:rsidP="00036D24">
      <w:pPr>
        <w:rPr>
          <w:rFonts w:ascii="Bookman Old Style" w:hAnsi="Bookman Old Style"/>
          <w:b/>
          <w:bCs/>
          <w:sz w:val="22"/>
          <w:szCs w:val="22"/>
        </w:rPr>
      </w:pPr>
      <w:r w:rsidRPr="00036D24">
        <w:rPr>
          <w:rFonts w:ascii="Bookman Old Style" w:hAnsi="Bookman Old Style"/>
          <w:b/>
          <w:bCs/>
          <w:sz w:val="22"/>
          <w:szCs w:val="22"/>
        </w:rPr>
        <w:t>Christopher Colussi Joins Crest Hotel Team as General Manager</w:t>
      </w:r>
    </w:p>
    <w:p w14:paraId="1F488BF3" w14:textId="77777777" w:rsidR="00036D24" w:rsidRPr="00036D24" w:rsidRDefault="00036D24" w:rsidP="00036D24">
      <w:pPr>
        <w:rPr>
          <w:rFonts w:ascii="Bookman Old Style" w:hAnsi="Bookman Old Style"/>
          <w:sz w:val="22"/>
          <w:szCs w:val="22"/>
        </w:rPr>
      </w:pPr>
    </w:p>
    <w:p w14:paraId="3D2DACA3" w14:textId="0A462F5A" w:rsidR="00036D24" w:rsidRPr="00036D24" w:rsidRDefault="00036D24" w:rsidP="00036D24">
      <w:pPr>
        <w:rPr>
          <w:rFonts w:ascii="Bookman Old Style" w:hAnsi="Bookman Old Style"/>
          <w:sz w:val="22"/>
          <w:szCs w:val="22"/>
        </w:rPr>
      </w:pPr>
      <w:r w:rsidRPr="00036D24">
        <w:rPr>
          <w:rFonts w:ascii="Bookman Old Style" w:hAnsi="Bookman Old Style"/>
          <w:sz w:val="22"/>
          <w:szCs w:val="22"/>
        </w:rPr>
        <w:t>July 10, 2024 - Prince Rupert, BC - We are excited to announce that Christopher Colussi will be joining the Crest Hotel as General Manager, effective July 15, 2024.</w:t>
      </w:r>
    </w:p>
    <w:p w14:paraId="1C44CE5F" w14:textId="77777777" w:rsidR="00036D24" w:rsidRPr="00036D24" w:rsidRDefault="00036D24" w:rsidP="00036D24">
      <w:pPr>
        <w:rPr>
          <w:rFonts w:ascii="Bookman Old Style" w:hAnsi="Bookman Old Style"/>
          <w:sz w:val="22"/>
          <w:szCs w:val="22"/>
        </w:rPr>
      </w:pPr>
    </w:p>
    <w:p w14:paraId="16ADCE3B" w14:textId="1908FA97" w:rsidR="00036D24" w:rsidRPr="00036D24" w:rsidRDefault="00036D24" w:rsidP="00036D24">
      <w:pPr>
        <w:rPr>
          <w:rFonts w:ascii="Bookman Old Style" w:hAnsi="Bookman Old Style"/>
          <w:sz w:val="22"/>
          <w:szCs w:val="22"/>
        </w:rPr>
      </w:pPr>
      <w:r w:rsidRPr="00036D24">
        <w:rPr>
          <w:rFonts w:ascii="Bookman Old Style" w:hAnsi="Bookman Old Style"/>
          <w:sz w:val="22"/>
          <w:szCs w:val="22"/>
        </w:rPr>
        <w:t>Chris is a passionate business leader and a long-time resident of Prince Rupert. After completing his university education</w:t>
      </w:r>
      <w:r w:rsidR="009A370E">
        <w:rPr>
          <w:rFonts w:ascii="Bookman Old Style" w:hAnsi="Bookman Old Style"/>
          <w:sz w:val="22"/>
          <w:szCs w:val="22"/>
        </w:rPr>
        <w:t xml:space="preserve"> at UNBC</w:t>
      </w:r>
      <w:r w:rsidRPr="00036D24">
        <w:rPr>
          <w:rFonts w:ascii="Bookman Old Style" w:hAnsi="Bookman Old Style"/>
          <w:sz w:val="22"/>
          <w:szCs w:val="22"/>
        </w:rPr>
        <w:t>, Chris served as the Economic Development Officer for Prince Rupert. In 2008, he began his career at Maher Terminals as Assistant Superintendent, eventually rising to the position of Terminal Manager with DP World. Chris brings extensive experience in leading unionized environments where safety, productivity, and customer service are essential.</w:t>
      </w:r>
    </w:p>
    <w:p w14:paraId="24CD7E5C" w14:textId="77777777" w:rsidR="00036D24" w:rsidRPr="00036D24" w:rsidRDefault="00036D24" w:rsidP="00036D24">
      <w:pPr>
        <w:rPr>
          <w:rFonts w:ascii="Bookman Old Style" w:hAnsi="Bookman Old Style"/>
          <w:sz w:val="22"/>
          <w:szCs w:val="22"/>
        </w:rPr>
      </w:pPr>
    </w:p>
    <w:p w14:paraId="7A75497D" w14:textId="77777777" w:rsidR="00036D24" w:rsidRPr="00036D24" w:rsidRDefault="00036D24" w:rsidP="00036D24">
      <w:pPr>
        <w:rPr>
          <w:rFonts w:ascii="Bookman Old Style" w:hAnsi="Bookman Old Style"/>
          <w:sz w:val="22"/>
          <w:szCs w:val="22"/>
        </w:rPr>
      </w:pPr>
      <w:r w:rsidRPr="00036D24">
        <w:rPr>
          <w:rFonts w:ascii="Bookman Old Style" w:hAnsi="Bookman Old Style"/>
          <w:sz w:val="22"/>
          <w:szCs w:val="22"/>
        </w:rPr>
        <w:t>Beyond his professional achievements, Chris is actively involved in his community. He volunteers with his children’s activities, including coaching youth soccer, assisting with figure skating and gymnastics, and serving on the Annunciation School Council. His favorite pastime is spending time with his wife, Christy, and their two boys, James and Jackie.</w:t>
      </w:r>
    </w:p>
    <w:p w14:paraId="009137DA" w14:textId="77777777" w:rsidR="00036D24" w:rsidRPr="00036D24" w:rsidRDefault="00036D24" w:rsidP="00036D24">
      <w:pPr>
        <w:rPr>
          <w:rFonts w:ascii="Bookman Old Style" w:hAnsi="Bookman Old Style"/>
          <w:sz w:val="22"/>
          <w:szCs w:val="22"/>
        </w:rPr>
      </w:pPr>
    </w:p>
    <w:p w14:paraId="5E1847FD" w14:textId="77777777" w:rsidR="00036D24" w:rsidRPr="00036D24" w:rsidRDefault="00036D24" w:rsidP="00036D24">
      <w:pPr>
        <w:rPr>
          <w:rFonts w:ascii="Bookman Old Style" w:hAnsi="Bookman Old Style"/>
          <w:sz w:val="22"/>
          <w:szCs w:val="22"/>
        </w:rPr>
      </w:pPr>
      <w:r w:rsidRPr="00036D24">
        <w:rPr>
          <w:rFonts w:ascii="Bookman Old Style" w:hAnsi="Bookman Old Style"/>
          <w:sz w:val="22"/>
          <w:szCs w:val="22"/>
        </w:rPr>
        <w:t>We are excited to have Chris join our organization and look forward to the leadership and dedication he will bring to our team, allowing us to continue providing the ‘Best at the Crest.’</w:t>
      </w:r>
    </w:p>
    <w:p w14:paraId="648E8BAD" w14:textId="77777777" w:rsidR="00036D24" w:rsidRDefault="00036D24" w:rsidP="00036D24"/>
    <w:p w14:paraId="29C63DC4" w14:textId="77777777" w:rsidR="00036D24" w:rsidRDefault="00036D24" w:rsidP="00036D24"/>
    <w:p w14:paraId="667C0955" w14:textId="229D75F0" w:rsidR="00036D24" w:rsidRPr="00036D24" w:rsidRDefault="00036D24" w:rsidP="00036D24">
      <w:pPr>
        <w:rPr>
          <w:rFonts w:ascii="Bookman Old Style" w:hAnsi="Bookman Old Style"/>
          <w:sz w:val="22"/>
          <w:szCs w:val="22"/>
        </w:rPr>
      </w:pPr>
      <w:r w:rsidRPr="00036D24">
        <w:rPr>
          <w:rFonts w:ascii="Bookman Old Style" w:hAnsi="Bookman Old Style"/>
          <w:sz w:val="22"/>
          <w:szCs w:val="22"/>
        </w:rPr>
        <w:t>Media Contact:</w:t>
      </w:r>
    </w:p>
    <w:p w14:paraId="7105BCE7" w14:textId="77777777" w:rsidR="00036D24" w:rsidRPr="00036D24" w:rsidRDefault="00036D24" w:rsidP="00036D24">
      <w:pPr>
        <w:rPr>
          <w:rFonts w:ascii="Bookman Old Style" w:hAnsi="Bookman Old Style"/>
          <w:sz w:val="22"/>
          <w:szCs w:val="22"/>
        </w:rPr>
      </w:pPr>
    </w:p>
    <w:p w14:paraId="4B212D5E" w14:textId="15FAA3F0" w:rsidR="00036D24" w:rsidRPr="00036D24" w:rsidRDefault="00036D24" w:rsidP="00036D24">
      <w:pPr>
        <w:rPr>
          <w:rFonts w:ascii="Bookman Old Style" w:hAnsi="Bookman Old Style"/>
          <w:sz w:val="22"/>
          <w:szCs w:val="22"/>
        </w:rPr>
      </w:pPr>
      <w:r w:rsidRPr="00036D24">
        <w:rPr>
          <w:rFonts w:ascii="Bookman Old Style" w:hAnsi="Bookman Old Style"/>
          <w:sz w:val="22"/>
          <w:szCs w:val="22"/>
        </w:rPr>
        <w:t xml:space="preserve">Mary Denton </w:t>
      </w:r>
    </w:p>
    <w:p w14:paraId="2125066B" w14:textId="1A0338E9" w:rsidR="00036D24" w:rsidRPr="00036D24" w:rsidRDefault="00036D24" w:rsidP="00036D24">
      <w:pPr>
        <w:rPr>
          <w:rFonts w:ascii="Bookman Old Style" w:hAnsi="Bookman Old Style"/>
          <w:sz w:val="22"/>
          <w:szCs w:val="22"/>
        </w:rPr>
      </w:pPr>
      <w:r w:rsidRPr="00036D24">
        <w:rPr>
          <w:rFonts w:ascii="Bookman Old Style" w:hAnsi="Bookman Old Style"/>
          <w:sz w:val="22"/>
          <w:szCs w:val="22"/>
        </w:rPr>
        <w:t>Gitxaa</w:t>
      </w:r>
      <w:r w:rsidRPr="00036D24">
        <w:rPr>
          <w:rFonts w:ascii="Bookman Old Style" w:hAnsi="Bookman Old Style" w:cstheme="minorHAnsi"/>
          <w:sz w:val="22"/>
          <w:szCs w:val="22"/>
        </w:rPr>
        <w:t>ł</w:t>
      </w:r>
      <w:r w:rsidRPr="00036D24">
        <w:rPr>
          <w:rFonts w:ascii="Bookman Old Style" w:hAnsi="Bookman Old Style"/>
          <w:sz w:val="22"/>
          <w:szCs w:val="22"/>
        </w:rPr>
        <w:t xml:space="preserve">a Enterprises </w:t>
      </w:r>
    </w:p>
    <w:p w14:paraId="4C31050B" w14:textId="3183BF5F" w:rsidR="00036D24" w:rsidRPr="00036D24" w:rsidRDefault="00036D24" w:rsidP="00036D24">
      <w:pPr>
        <w:rPr>
          <w:rFonts w:ascii="Bookman Old Style" w:hAnsi="Bookman Old Style"/>
          <w:sz w:val="22"/>
          <w:szCs w:val="22"/>
        </w:rPr>
      </w:pPr>
      <w:r w:rsidRPr="00036D24">
        <w:rPr>
          <w:rFonts w:ascii="Bookman Old Style" w:hAnsi="Bookman Old Style"/>
          <w:sz w:val="22"/>
          <w:szCs w:val="22"/>
        </w:rPr>
        <w:t>Mary.denton@gitxaalaenterprises.com</w:t>
      </w:r>
    </w:p>
    <w:p w14:paraId="0BC02F90" w14:textId="66ED57B7" w:rsidR="00522048" w:rsidRDefault="00522048" w:rsidP="009B0895"/>
    <w:p w14:paraId="18C1EB15" w14:textId="04F61A95" w:rsidR="00522048" w:rsidRPr="009B0895" w:rsidRDefault="00522048" w:rsidP="009B0895"/>
    <w:sectPr w:rsidR="00522048" w:rsidRPr="009B0895" w:rsidSect="00056E9D">
      <w:headerReference w:type="default" r:id="rId8"/>
      <w:footerReference w:type="default" r:id="rId9"/>
      <w:pgSz w:w="12240" w:h="15840"/>
      <w:pgMar w:top="2722" w:right="1714" w:bottom="850" w:left="1166" w:header="907" w:footer="4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A04D7" w14:textId="77777777" w:rsidR="0008289C" w:rsidRDefault="0008289C" w:rsidP="00BC1CF7">
      <w:r>
        <w:separator/>
      </w:r>
    </w:p>
  </w:endnote>
  <w:endnote w:type="continuationSeparator" w:id="0">
    <w:p w14:paraId="1B6E7A6F" w14:textId="77777777" w:rsidR="0008289C" w:rsidRDefault="0008289C" w:rsidP="00BC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Noto Sans Zawgyi">
    <w:altName w:val="Myanmar Text"/>
    <w:charset w:val="00"/>
    <w:family w:val="swiss"/>
    <w:pitch w:val="variable"/>
    <w:sig w:usb0="80000003" w:usb1="00002000" w:usb2="080004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DB068" w14:textId="302D0351" w:rsidR="00DE1A31" w:rsidRPr="00371934" w:rsidRDefault="00371934" w:rsidP="00371934">
    <w:pPr>
      <w:pStyle w:val="Footer"/>
    </w:pPr>
    <w:r w:rsidRPr="00371934">
      <w:rPr>
        <w:noProof/>
      </w:rPr>
      <w:drawing>
        <wp:anchor distT="0" distB="0" distL="114300" distR="114300" simplePos="0" relativeHeight="251661312" behindDoc="1" locked="0" layoutInCell="1" allowOverlap="1" wp14:anchorId="455026F0" wp14:editId="74F3BE9D">
          <wp:simplePos x="0" y="0"/>
          <wp:positionH relativeFrom="column">
            <wp:posOffset>3827780</wp:posOffset>
          </wp:positionH>
          <wp:positionV relativeFrom="paragraph">
            <wp:posOffset>-1991995</wp:posOffset>
          </wp:positionV>
          <wp:extent cx="3163199" cy="2444290"/>
          <wp:effectExtent l="0" t="304800" r="0" b="704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alphaModFix amt="5000"/>
                    <a:extLst>
                      <a:ext uri="{28A0092B-C50C-407E-A947-70E740481C1C}">
                        <a14:useLocalDpi xmlns:a14="http://schemas.microsoft.com/office/drawing/2010/main" val="0"/>
                      </a:ext>
                    </a:extLst>
                  </a:blip>
                  <a:stretch>
                    <a:fillRect/>
                  </a:stretch>
                </pic:blipFill>
                <pic:spPr>
                  <a:xfrm rot="20814222">
                    <a:off x="0" y="0"/>
                    <a:ext cx="3163199" cy="2444290"/>
                  </a:xfrm>
                  <a:prstGeom prst="rect">
                    <a:avLst/>
                  </a:prstGeom>
                </pic:spPr>
              </pic:pic>
            </a:graphicData>
          </a:graphic>
          <wp14:sizeRelH relativeFrom="page">
            <wp14:pctWidth>0</wp14:pctWidth>
          </wp14:sizeRelH>
          <wp14:sizeRelV relativeFrom="page">
            <wp14:pctHeight>0</wp14:pctHeight>
          </wp14:sizeRelV>
        </wp:anchor>
      </w:drawing>
    </w:r>
  </w:p>
  <w:p w14:paraId="2BC331EA" w14:textId="3F663974" w:rsidR="00B26393" w:rsidRPr="00B26393" w:rsidRDefault="00056E9D" w:rsidP="00056E9D">
    <w:pPr>
      <w:spacing w:before="280"/>
      <w:jc w:val="center"/>
      <w:rPr>
        <w:rFonts w:ascii="Calibri" w:hAnsi="Calibri" w:cs="Calibri"/>
      </w:rPr>
    </w:pPr>
    <w:r w:rsidRPr="00371934">
      <w:rPr>
        <w:b/>
        <w:bCs/>
        <w:noProof/>
        <w:sz w:val="18"/>
        <w:szCs w:val="18"/>
      </w:rPr>
      <mc:AlternateContent>
        <mc:Choice Requires="wps">
          <w:drawing>
            <wp:anchor distT="0" distB="0" distL="114300" distR="114300" simplePos="0" relativeHeight="251660288" behindDoc="0" locked="0" layoutInCell="1" allowOverlap="1" wp14:anchorId="0E3BD871" wp14:editId="70EFC8AC">
              <wp:simplePos x="0" y="0"/>
              <wp:positionH relativeFrom="column">
                <wp:posOffset>5080</wp:posOffset>
              </wp:positionH>
              <wp:positionV relativeFrom="paragraph">
                <wp:posOffset>44467</wp:posOffset>
              </wp:positionV>
              <wp:extent cx="5949950" cy="0"/>
              <wp:effectExtent l="12700" t="12700" r="6350" b="12700"/>
              <wp:wrapNone/>
              <wp:docPr id="3" name="Straight Connector 3"/>
              <wp:cNvGraphicFramePr/>
              <a:graphic xmlns:a="http://schemas.openxmlformats.org/drawingml/2006/main">
                <a:graphicData uri="http://schemas.microsoft.com/office/word/2010/wordprocessingShape">
                  <wps:wsp>
                    <wps:cNvCnPr/>
                    <wps:spPr>
                      <a:xfrm flipH="1">
                        <a:off x="0" y="0"/>
                        <a:ext cx="5949950" cy="0"/>
                      </a:xfrm>
                      <a:prstGeom prst="line">
                        <a:avLst/>
                      </a:prstGeom>
                      <a:ln w="28575">
                        <a:solidFill>
                          <a:srgbClr val="E469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706309"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3.5pt" to="46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" strokecolor="#e4693d" strokeweight="2.25pt">
              <v:stroke joinstyle="miter"/>
            </v:line>
          </w:pict>
        </mc:Fallback>
      </mc:AlternateContent>
    </w:r>
    <w:r w:rsidR="00B26393" w:rsidRPr="00B26393">
      <w:rPr>
        <w:rFonts w:ascii="Noto Sans Zawgyi" w:hAnsi="Noto Sans Zawgyi" w:cs="Noto Sans Zawgyi"/>
      </w:rPr>
      <w:t xml:space="preserve">A Gitxaala </w:t>
    </w:r>
    <w:r w:rsidR="006C6CBC">
      <w:rPr>
        <w:rFonts w:ascii="Calibri" w:hAnsi="Calibri" w:cs="Calibri"/>
      </w:rPr>
      <w:t>Enterprises</w:t>
    </w:r>
    <w:r w:rsidR="00B26393" w:rsidRPr="00B26393">
      <w:rPr>
        <w:rFonts w:ascii="Noto Sans Zawgyi" w:hAnsi="Noto Sans Zawgyi" w:cs="Noto Sans Zawgyi"/>
      </w:rPr>
      <w:t xml:space="preserve"> Business    |    11 Ocean Drive, PO Box 149    |    Kitk</w:t>
    </w:r>
    <w:r w:rsidR="00B26393" w:rsidRPr="00B26393">
      <w:rPr>
        <w:rFonts w:ascii="Noto Sans Zawgyi" w:hAnsi="Noto Sans Zawgyi" w:cs="Noto Sans Zawgyi"/>
      </w:rPr>
      <w:softHyphen/>
    </w:r>
    <w:r w:rsidR="00B26393" w:rsidRPr="00B26393">
      <w:rPr>
        <w:rFonts w:ascii="Noto Sans Zawgyi" w:hAnsi="Noto Sans Zawgyi" w:cs="Noto Sans Zawgyi"/>
      </w:rPr>
      <w:softHyphen/>
    </w:r>
    <w:r w:rsidR="00B26393" w:rsidRPr="00B26393">
      <w:rPr>
        <w:rFonts w:ascii="Noto Sans Zawgyi" w:hAnsi="Noto Sans Zawgyi" w:cs="Noto Sans Zawgyi"/>
      </w:rPr>
      <w:softHyphen/>
    </w:r>
    <w:r w:rsidR="00B26393" w:rsidRPr="00B26393">
      <w:rPr>
        <w:rFonts w:ascii="Noto Sans Zawgyi" w:hAnsi="Noto Sans Zawgyi" w:cs="Noto Sans Zawgyi"/>
      </w:rPr>
      <w:softHyphen/>
      <w:t>atla</w:t>
    </w:r>
    <w:r w:rsidR="00B84A13">
      <w:rPr>
        <w:rFonts w:ascii="Calibri" w:hAnsi="Calibri" w:cs="Calibri"/>
      </w:rPr>
      <w:t>,</w:t>
    </w:r>
    <w:r w:rsidR="00B26393" w:rsidRPr="00B26393">
      <w:rPr>
        <w:rFonts w:ascii="Noto Sans Zawgyi" w:hAnsi="Noto Sans Zawgyi" w:cs="Noto Sans Zawgyi"/>
      </w:rPr>
      <w:t xml:space="preserve"> BC V0V 1C0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C9D80" w14:textId="77777777" w:rsidR="0008289C" w:rsidRDefault="0008289C" w:rsidP="00BC1CF7">
      <w:r>
        <w:separator/>
      </w:r>
    </w:p>
  </w:footnote>
  <w:footnote w:type="continuationSeparator" w:id="0">
    <w:p w14:paraId="2BE90A4B" w14:textId="77777777" w:rsidR="0008289C" w:rsidRDefault="0008289C" w:rsidP="00BC1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1C7D5" w14:textId="39F26732" w:rsidR="00BC1CF7" w:rsidRDefault="00371934" w:rsidP="00371934">
    <w:pPr>
      <w:pStyle w:val="Header"/>
      <w:tabs>
        <w:tab w:val="clear" w:pos="4680"/>
      </w:tabs>
    </w:pPr>
    <w:r>
      <w:rPr>
        <w:noProof/>
      </w:rPr>
      <w:drawing>
        <wp:inline distT="0" distB="0" distL="0" distR="0" wp14:anchorId="736E2679" wp14:editId="244CA7F7">
          <wp:extent cx="2514600" cy="846528"/>
          <wp:effectExtent l="0" t="0" r="0" b="4445"/>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71965" cy="865840"/>
                  </a:xfrm>
                  <a:prstGeom prst="rect">
                    <a:avLst/>
                  </a:prstGeom>
                </pic:spPr>
              </pic:pic>
            </a:graphicData>
          </a:graphic>
        </wp:inline>
      </w:drawing>
    </w:r>
    <w:r w:rsidR="00056E9D">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C1440"/>
    <w:multiLevelType w:val="hybridMultilevel"/>
    <w:tmpl w:val="A7FE30BA"/>
    <w:lvl w:ilvl="0" w:tplc="1772F398">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37F85643"/>
    <w:multiLevelType w:val="hybridMultilevel"/>
    <w:tmpl w:val="27DA3840"/>
    <w:lvl w:ilvl="0" w:tplc="2F3C600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66134974">
    <w:abstractNumId w:val="1"/>
  </w:num>
  <w:num w:numId="2" w16cid:durableId="708920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CF7"/>
    <w:rsid w:val="00021ABC"/>
    <w:rsid w:val="00026C06"/>
    <w:rsid w:val="00036D24"/>
    <w:rsid w:val="00056E9D"/>
    <w:rsid w:val="0008289C"/>
    <w:rsid w:val="00115BCA"/>
    <w:rsid w:val="00123C8A"/>
    <w:rsid w:val="002F1594"/>
    <w:rsid w:val="003349A0"/>
    <w:rsid w:val="00343FEB"/>
    <w:rsid w:val="00355E59"/>
    <w:rsid w:val="00371934"/>
    <w:rsid w:val="00377B40"/>
    <w:rsid w:val="003F105D"/>
    <w:rsid w:val="0047460B"/>
    <w:rsid w:val="004C6917"/>
    <w:rsid w:val="004D0733"/>
    <w:rsid w:val="004D553A"/>
    <w:rsid w:val="004F0E1F"/>
    <w:rsid w:val="004F55F4"/>
    <w:rsid w:val="00515B15"/>
    <w:rsid w:val="00522048"/>
    <w:rsid w:val="00553393"/>
    <w:rsid w:val="005D54A6"/>
    <w:rsid w:val="005E15EB"/>
    <w:rsid w:val="00646095"/>
    <w:rsid w:val="00685208"/>
    <w:rsid w:val="006A4902"/>
    <w:rsid w:val="006A5E6C"/>
    <w:rsid w:val="006C09A0"/>
    <w:rsid w:val="006C6CBC"/>
    <w:rsid w:val="006C7271"/>
    <w:rsid w:val="006D7614"/>
    <w:rsid w:val="00766C59"/>
    <w:rsid w:val="007C08F2"/>
    <w:rsid w:val="00813E9F"/>
    <w:rsid w:val="008B2C20"/>
    <w:rsid w:val="009A370E"/>
    <w:rsid w:val="009B0895"/>
    <w:rsid w:val="009D4611"/>
    <w:rsid w:val="00A021FA"/>
    <w:rsid w:val="00A95A2B"/>
    <w:rsid w:val="00B26393"/>
    <w:rsid w:val="00B522D3"/>
    <w:rsid w:val="00B628C7"/>
    <w:rsid w:val="00B70E68"/>
    <w:rsid w:val="00B84A13"/>
    <w:rsid w:val="00BC1CF7"/>
    <w:rsid w:val="00BD0CAD"/>
    <w:rsid w:val="00C04DE5"/>
    <w:rsid w:val="00C1498B"/>
    <w:rsid w:val="00C56F77"/>
    <w:rsid w:val="00C57B8E"/>
    <w:rsid w:val="00D50C27"/>
    <w:rsid w:val="00D53DCC"/>
    <w:rsid w:val="00D6694F"/>
    <w:rsid w:val="00D701B0"/>
    <w:rsid w:val="00D707BF"/>
    <w:rsid w:val="00DD1A66"/>
    <w:rsid w:val="00DE1A31"/>
    <w:rsid w:val="00E31CE8"/>
    <w:rsid w:val="00E35EF6"/>
    <w:rsid w:val="00E54022"/>
    <w:rsid w:val="00E57B2E"/>
    <w:rsid w:val="00E62D46"/>
    <w:rsid w:val="00EF44B3"/>
    <w:rsid w:val="00F551D8"/>
    <w:rsid w:val="00FA31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F6E28F"/>
  <w15:chartTrackingRefBased/>
  <w15:docId w15:val="{61E6FF95-CFA7-FD4B-BF32-5C86763A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Body CS)"/>
        <w:color w:val="7F7F7F" w:themeColor="text1" w:themeTint="80"/>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A13"/>
    <w:rPr>
      <w:rFonts w:asciiTheme="minorHAnsi" w:hAnsiTheme="minorHAns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CF7"/>
    <w:pPr>
      <w:tabs>
        <w:tab w:val="center" w:pos="4680"/>
        <w:tab w:val="right" w:pos="9360"/>
      </w:tabs>
    </w:pPr>
  </w:style>
  <w:style w:type="character" w:customStyle="1" w:styleId="HeaderChar">
    <w:name w:val="Header Char"/>
    <w:basedOn w:val="DefaultParagraphFont"/>
    <w:link w:val="Header"/>
    <w:uiPriority w:val="99"/>
    <w:rsid w:val="00BC1CF7"/>
  </w:style>
  <w:style w:type="paragraph" w:styleId="Footer">
    <w:name w:val="footer"/>
    <w:basedOn w:val="Normal"/>
    <w:link w:val="FooterChar"/>
    <w:uiPriority w:val="99"/>
    <w:unhideWhenUsed/>
    <w:rsid w:val="00BC1CF7"/>
    <w:pPr>
      <w:tabs>
        <w:tab w:val="center" w:pos="4680"/>
        <w:tab w:val="right" w:pos="9360"/>
      </w:tabs>
    </w:pPr>
  </w:style>
  <w:style w:type="character" w:customStyle="1" w:styleId="FooterChar">
    <w:name w:val="Footer Char"/>
    <w:basedOn w:val="DefaultParagraphFont"/>
    <w:link w:val="Footer"/>
    <w:uiPriority w:val="99"/>
    <w:rsid w:val="00BC1CF7"/>
  </w:style>
  <w:style w:type="paragraph" w:customStyle="1" w:styleId="p2">
    <w:name w:val="p2"/>
    <w:basedOn w:val="Normal"/>
    <w:rsid w:val="004F0E1F"/>
    <w:pPr>
      <w:spacing w:before="100" w:beforeAutospacing="1" w:after="100" w:afterAutospacing="1"/>
    </w:pPr>
    <w:rPr>
      <w:rFonts w:ascii="Calibri" w:eastAsiaTheme="minorEastAsia" w:hAnsi="Calibri" w:cs="Calibri"/>
      <w:color w:val="auto"/>
      <w:sz w:val="22"/>
      <w:szCs w:val="22"/>
      <w:lang w:eastAsia="en-CA"/>
    </w:rPr>
  </w:style>
  <w:style w:type="paragraph" w:customStyle="1" w:styleId="p3">
    <w:name w:val="p3"/>
    <w:basedOn w:val="Normal"/>
    <w:rsid w:val="004F0E1F"/>
    <w:pPr>
      <w:spacing w:before="100" w:beforeAutospacing="1" w:after="100" w:afterAutospacing="1"/>
    </w:pPr>
    <w:rPr>
      <w:rFonts w:ascii="Calibri" w:eastAsiaTheme="minorEastAsia" w:hAnsi="Calibri" w:cs="Calibri"/>
      <w:color w:val="auto"/>
      <w:sz w:val="22"/>
      <w:szCs w:val="22"/>
      <w:lang w:eastAsia="en-CA"/>
    </w:rPr>
  </w:style>
  <w:style w:type="character" w:customStyle="1" w:styleId="s2">
    <w:name w:val="s2"/>
    <w:basedOn w:val="DefaultParagraphFont"/>
    <w:rsid w:val="004F0E1F"/>
  </w:style>
  <w:style w:type="character" w:customStyle="1" w:styleId="s3">
    <w:name w:val="s3"/>
    <w:basedOn w:val="DefaultParagraphFont"/>
    <w:rsid w:val="004F0E1F"/>
  </w:style>
  <w:style w:type="character" w:customStyle="1" w:styleId="s4">
    <w:name w:val="s4"/>
    <w:basedOn w:val="DefaultParagraphFont"/>
    <w:rsid w:val="004F0E1F"/>
  </w:style>
  <w:style w:type="paragraph" w:styleId="ListParagraph">
    <w:name w:val="List Paragraph"/>
    <w:basedOn w:val="Normal"/>
    <w:uiPriority w:val="34"/>
    <w:qFormat/>
    <w:rsid w:val="00026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847125">
      <w:bodyDiv w:val="1"/>
      <w:marLeft w:val="0"/>
      <w:marRight w:val="0"/>
      <w:marTop w:val="0"/>
      <w:marBottom w:val="0"/>
      <w:divBdr>
        <w:top w:val="none" w:sz="0" w:space="0" w:color="auto"/>
        <w:left w:val="none" w:sz="0" w:space="0" w:color="auto"/>
        <w:bottom w:val="none" w:sz="0" w:space="0" w:color="auto"/>
        <w:right w:val="none" w:sz="0" w:space="0" w:color="auto"/>
      </w:divBdr>
    </w:div>
    <w:div w:id="1395621886">
      <w:bodyDiv w:val="1"/>
      <w:marLeft w:val="0"/>
      <w:marRight w:val="0"/>
      <w:marTop w:val="0"/>
      <w:marBottom w:val="0"/>
      <w:divBdr>
        <w:top w:val="none" w:sz="0" w:space="0" w:color="auto"/>
        <w:left w:val="none" w:sz="0" w:space="0" w:color="auto"/>
        <w:bottom w:val="none" w:sz="0" w:space="0" w:color="auto"/>
        <w:right w:val="none" w:sz="0" w:space="0" w:color="auto"/>
      </w:divBdr>
    </w:div>
    <w:div w:id="1450200295">
      <w:bodyDiv w:val="1"/>
      <w:marLeft w:val="0"/>
      <w:marRight w:val="0"/>
      <w:marTop w:val="0"/>
      <w:marBottom w:val="0"/>
      <w:divBdr>
        <w:top w:val="none" w:sz="0" w:space="0" w:color="auto"/>
        <w:left w:val="none" w:sz="0" w:space="0" w:color="auto"/>
        <w:bottom w:val="none" w:sz="0" w:space="0" w:color="auto"/>
        <w:right w:val="none" w:sz="0" w:space="0" w:color="auto"/>
      </w:divBdr>
    </w:div>
    <w:div w:id="1887789556">
      <w:bodyDiv w:val="1"/>
      <w:marLeft w:val="0"/>
      <w:marRight w:val="0"/>
      <w:marTop w:val="0"/>
      <w:marBottom w:val="0"/>
      <w:divBdr>
        <w:top w:val="none" w:sz="0" w:space="0" w:color="auto"/>
        <w:left w:val="none" w:sz="0" w:space="0" w:color="auto"/>
        <w:bottom w:val="none" w:sz="0" w:space="0" w:color="auto"/>
        <w:right w:val="none" w:sz="0" w:space="0" w:color="auto"/>
      </w:divBdr>
    </w:div>
    <w:div w:id="1925720034">
      <w:bodyDiv w:val="1"/>
      <w:marLeft w:val="0"/>
      <w:marRight w:val="0"/>
      <w:marTop w:val="0"/>
      <w:marBottom w:val="0"/>
      <w:divBdr>
        <w:top w:val="none" w:sz="0" w:space="0" w:color="auto"/>
        <w:left w:val="none" w:sz="0" w:space="0" w:color="auto"/>
        <w:bottom w:val="none" w:sz="0" w:space="0" w:color="auto"/>
        <w:right w:val="none" w:sz="0" w:space="0" w:color="auto"/>
      </w:divBdr>
    </w:div>
    <w:div w:id="1987929290">
      <w:bodyDiv w:val="1"/>
      <w:marLeft w:val="0"/>
      <w:marRight w:val="0"/>
      <w:marTop w:val="0"/>
      <w:marBottom w:val="0"/>
      <w:divBdr>
        <w:top w:val="none" w:sz="0" w:space="0" w:color="auto"/>
        <w:left w:val="none" w:sz="0" w:space="0" w:color="auto"/>
        <w:bottom w:val="none" w:sz="0" w:space="0" w:color="auto"/>
        <w:right w:val="none" w:sz="0" w:space="0" w:color="auto"/>
      </w:divBdr>
    </w:div>
    <w:div w:id="209867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AFA4A-B386-A54B-913A-D040A6B14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Doran</dc:creator>
  <cp:keywords/>
  <dc:description/>
  <cp:lastModifiedBy>Mary Denton</cp:lastModifiedBy>
  <cp:revision>2</cp:revision>
  <dcterms:created xsi:type="dcterms:W3CDTF">2024-07-10T18:39:00Z</dcterms:created>
  <dcterms:modified xsi:type="dcterms:W3CDTF">2024-07-10T18:39:00Z</dcterms:modified>
</cp:coreProperties>
</file>